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6" w:rsidRPr="002E1A7E" w:rsidRDefault="00286396" w:rsidP="00431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1A7E">
        <w:rPr>
          <w:rFonts w:ascii="Arial Rounded MT Bold" w:hAnsi="Arial Rounded MT Bold" w:cs="Aharoni"/>
          <w:b/>
          <w:u w:val="single"/>
        </w:rPr>
        <w:t xml:space="preserve">Dual Enrollment Admission Requirements and </w:t>
      </w:r>
      <w:r w:rsidR="006672A6" w:rsidRPr="002E1A7E">
        <w:rPr>
          <w:rFonts w:ascii="Arial Rounded MT Bold" w:hAnsi="Arial Rounded MT Bold" w:cs="Aharoni"/>
          <w:b/>
          <w:u w:val="single"/>
        </w:rPr>
        <w:t>Deadlines</w:t>
      </w:r>
      <w:r w:rsidRPr="002E1A7E">
        <w:rPr>
          <w:rFonts w:ascii="Arial Rounded MT Bold" w:hAnsi="Arial Rounded MT Bold" w:cs="Aharoni"/>
          <w:b/>
          <w:u w:val="single"/>
        </w:rPr>
        <w:t xml:space="preserve"> by College*</w:t>
      </w:r>
    </w:p>
    <w:p w:rsidR="00FB55C8" w:rsidRPr="002E1A7E" w:rsidRDefault="00286396" w:rsidP="004317A2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2E1A7E">
        <w:rPr>
          <w:rFonts w:ascii="Arial Rounded MT Bold" w:hAnsi="Arial Rounded MT Bold"/>
          <w:b/>
        </w:rPr>
        <w:t xml:space="preserve">*The colleges below </w:t>
      </w:r>
      <w:r w:rsidR="004317A2" w:rsidRPr="002E1A7E">
        <w:rPr>
          <w:rFonts w:ascii="Arial Rounded MT Bold" w:hAnsi="Arial Rounded MT Bold"/>
          <w:b/>
        </w:rPr>
        <w:t xml:space="preserve">are the ones Campbell HS </w:t>
      </w:r>
      <w:r w:rsidR="00995819" w:rsidRPr="002E1A7E">
        <w:rPr>
          <w:rFonts w:ascii="Arial Rounded MT Bold" w:hAnsi="Arial Rounded MT Bold"/>
          <w:b/>
        </w:rPr>
        <w:t>students most frequently attend</w:t>
      </w:r>
    </w:p>
    <w:p w:rsidR="0046778F" w:rsidRPr="002E1A7E" w:rsidRDefault="0046778F" w:rsidP="004317A2">
      <w:pPr>
        <w:spacing w:after="0" w:line="240" w:lineRule="auto"/>
        <w:ind w:left="720"/>
        <w:jc w:val="center"/>
        <w:rPr>
          <w:rFonts w:ascii="Arial Rounded MT Bold" w:hAnsi="Arial Rounded MT Bold"/>
          <w:b/>
        </w:rPr>
      </w:pPr>
      <w:r w:rsidRPr="002E1A7E">
        <w:rPr>
          <w:rFonts w:ascii="Arial Rounded MT Bold" w:hAnsi="Arial Rounded MT Bold"/>
          <w:b/>
        </w:rPr>
        <w:t>ALL DATES and REQUIREMENTS are SUBJECT TO CHANGE!!!!!</w:t>
      </w:r>
    </w:p>
    <w:p w:rsidR="00830445" w:rsidRPr="002E1A7E" w:rsidRDefault="00416DE9" w:rsidP="00333706">
      <w:pPr>
        <w:spacing w:after="0" w:line="240" w:lineRule="auto"/>
        <w:jc w:val="center"/>
        <w:rPr>
          <w:rFonts w:ascii="Arial Black" w:hAnsi="Arial Black"/>
          <w:b/>
          <w:color w:val="FF0000"/>
          <w:u w:val="single"/>
        </w:rPr>
      </w:pPr>
      <w:r>
        <w:rPr>
          <w:rFonts w:ascii="Arial Black" w:hAnsi="Arial Black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023100" cy="18605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DE9" w:rsidRDefault="0041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8pt;width:553pt;height:146.5pt;z-index:-251631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" fillcolor="white [3201]" strokeweight=".5pt">
                <v:textbox>
                  <w:txbxContent>
                    <w:p w:rsidR="00416DE9" w:rsidRDefault="00416DE9"/>
                  </w:txbxContent>
                </v:textbox>
                <w10:wrap anchorx="margin"/>
              </v:shape>
            </w:pict>
          </mc:Fallback>
        </mc:AlternateContent>
      </w:r>
    </w:p>
    <w:p w:rsidR="009915E3" w:rsidRPr="002E1A7E" w:rsidRDefault="00FB55C8" w:rsidP="00333706">
      <w:pPr>
        <w:spacing w:after="0" w:line="240" w:lineRule="auto"/>
        <w:rPr>
          <w:rFonts w:ascii="Arial" w:hAnsi="Arial" w:cs="Arial"/>
        </w:rPr>
      </w:pPr>
      <w:r w:rsidRPr="00416DE9">
        <w:rPr>
          <w:rFonts w:ascii="Arial" w:hAnsi="Arial" w:cs="Arial"/>
          <w:b/>
          <w:i/>
          <w:highlight w:val="yellow"/>
          <w:u w:val="single"/>
        </w:rPr>
        <w:t>Chattahoochee Tech</w:t>
      </w:r>
      <w:r w:rsidRPr="002E1A7E">
        <w:rPr>
          <w:rFonts w:ascii="Arial" w:hAnsi="Arial" w:cs="Arial"/>
          <w:b/>
          <w:highlight w:val="yellow"/>
        </w:rPr>
        <w:t>:</w:t>
      </w:r>
      <w:r w:rsidRPr="002E1A7E">
        <w:rPr>
          <w:rFonts w:ascii="Arial" w:hAnsi="Arial" w:cs="Arial"/>
          <w:b/>
        </w:rPr>
        <w:t xml:space="preserve">   </w:t>
      </w:r>
      <w:hyperlink r:id="rId5" w:history="1">
        <w:r w:rsidR="00F37244" w:rsidRPr="002E1A7E">
          <w:rPr>
            <w:rStyle w:val="Hyperlink"/>
            <w:rFonts w:ascii="Arial" w:hAnsi="Arial" w:cs="Arial"/>
          </w:rPr>
          <w:t>http://www.chattahoocheetech.edu/deadmissions/</w:t>
        </w:r>
      </w:hyperlink>
    </w:p>
    <w:p w:rsidR="009915E3" w:rsidRPr="002E1A7E" w:rsidRDefault="009915E3" w:rsidP="009915E3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</w:rPr>
        <w:t>AGE</w:t>
      </w:r>
      <w:r w:rsidR="0062061F" w:rsidRPr="002E1A7E">
        <w:rPr>
          <w:rStyle w:val="Hyperlink"/>
          <w:rFonts w:ascii="Arial" w:hAnsi="Arial" w:cs="Arial"/>
          <w:b/>
          <w:color w:val="auto"/>
        </w:rPr>
        <w:t>/GRADE</w:t>
      </w:r>
      <w:r w:rsidRPr="002E1A7E">
        <w:rPr>
          <w:rStyle w:val="Hyperlink"/>
          <w:rFonts w:ascii="Arial" w:hAnsi="Arial" w:cs="Arial"/>
          <w:b/>
          <w:color w:val="auto"/>
        </w:rPr>
        <w:t>:</w:t>
      </w:r>
      <w:r w:rsidR="009877D1" w:rsidRPr="002E1A7E">
        <w:rPr>
          <w:rStyle w:val="Hyperlink"/>
          <w:rFonts w:ascii="Arial" w:hAnsi="Arial" w:cs="Arial"/>
          <w:color w:val="auto"/>
          <w:u w:val="none"/>
        </w:rPr>
        <w:t xml:space="preserve"> Student must be </w:t>
      </w:r>
      <w:r w:rsidR="00ED3CF6" w:rsidRPr="002E1A7E">
        <w:rPr>
          <w:rStyle w:val="Hyperlink"/>
          <w:rFonts w:ascii="Arial" w:hAnsi="Arial" w:cs="Arial"/>
          <w:color w:val="auto"/>
          <w:u w:val="none"/>
        </w:rPr>
        <w:t xml:space="preserve">at least </w:t>
      </w:r>
      <w:r w:rsidR="009877D1" w:rsidRPr="002E1A7E">
        <w:rPr>
          <w:rStyle w:val="Hyperlink"/>
          <w:rFonts w:ascii="Arial" w:hAnsi="Arial" w:cs="Arial"/>
          <w:color w:val="auto"/>
          <w:u w:val="none"/>
        </w:rPr>
        <w:t>14 and have completed 1</w:t>
      </w:r>
      <w:r w:rsidR="009877D1" w:rsidRPr="002E1A7E">
        <w:rPr>
          <w:rStyle w:val="Hyperlink"/>
          <w:rFonts w:ascii="Arial" w:hAnsi="Arial" w:cs="Arial"/>
          <w:color w:val="auto"/>
          <w:u w:val="none"/>
          <w:vertAlign w:val="superscript"/>
        </w:rPr>
        <w:t>st</w:t>
      </w:r>
      <w:r w:rsidR="009877D1" w:rsidRPr="002E1A7E">
        <w:rPr>
          <w:rStyle w:val="Hyperlink"/>
          <w:rFonts w:ascii="Arial" w:hAnsi="Arial" w:cs="Arial"/>
          <w:color w:val="auto"/>
          <w:u w:val="none"/>
        </w:rPr>
        <w:t xml:space="preserve"> semester of 9</w:t>
      </w:r>
      <w:r w:rsidR="009877D1" w:rsidRPr="002E1A7E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9877D1" w:rsidRPr="002E1A7E">
        <w:rPr>
          <w:rStyle w:val="Hyperlink"/>
          <w:rFonts w:ascii="Arial" w:hAnsi="Arial" w:cs="Arial"/>
          <w:color w:val="auto"/>
          <w:u w:val="none"/>
        </w:rPr>
        <w:t xml:space="preserve"> grade</w:t>
      </w:r>
    </w:p>
    <w:p w:rsidR="009915E3" w:rsidRPr="002E1A7E" w:rsidRDefault="00FB55C8" w:rsidP="009877D1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</w:rPr>
        <w:t>GPA</w:t>
      </w:r>
      <w:r w:rsidRPr="002E1A7E">
        <w:rPr>
          <w:rStyle w:val="Hyperlink"/>
          <w:rFonts w:ascii="Arial" w:hAnsi="Arial" w:cs="Arial"/>
          <w:b/>
          <w:color w:val="auto"/>
          <w:u w:val="none"/>
        </w:rPr>
        <w:t>: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 No specific GPA</w:t>
      </w:r>
      <w:r w:rsidR="009675ED" w:rsidRPr="002E1A7E">
        <w:rPr>
          <w:rStyle w:val="Hyperlink"/>
          <w:rFonts w:ascii="Arial" w:hAnsi="Arial" w:cs="Arial"/>
          <w:color w:val="auto"/>
          <w:u w:val="none"/>
        </w:rPr>
        <w:tab/>
      </w:r>
      <w:r w:rsidR="009675ED" w:rsidRPr="002E1A7E">
        <w:rPr>
          <w:rStyle w:val="Hyperlink"/>
          <w:rFonts w:ascii="Arial" w:hAnsi="Arial" w:cs="Arial"/>
          <w:color w:val="auto"/>
          <w:u w:val="none"/>
        </w:rPr>
        <w:tab/>
      </w:r>
    </w:p>
    <w:p w:rsidR="009675ED" w:rsidRPr="002E1A7E" w:rsidRDefault="00412280" w:rsidP="00333706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color w:val="auto"/>
          <w:u w:val="none"/>
        </w:rPr>
        <w:tab/>
      </w:r>
      <w:r w:rsidR="00FB55C8" w:rsidRPr="002E1A7E">
        <w:rPr>
          <w:rStyle w:val="Hyperlink"/>
          <w:rFonts w:ascii="Arial" w:hAnsi="Arial" w:cs="Arial"/>
          <w:b/>
          <w:color w:val="auto"/>
        </w:rPr>
        <w:t>SAT:</w:t>
      </w:r>
      <w:r w:rsidR="001A6BE9" w:rsidRPr="002E1A7E">
        <w:rPr>
          <w:rStyle w:val="Hyperlink"/>
          <w:rFonts w:ascii="Arial" w:hAnsi="Arial" w:cs="Arial"/>
          <w:color w:val="auto"/>
          <w:u w:val="none"/>
        </w:rPr>
        <w:t xml:space="preserve"> Reading 25</w:t>
      </w:r>
      <w:r w:rsidR="00E3025E" w:rsidRPr="002E1A7E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86F8C" w:rsidRPr="002E1A7E">
        <w:rPr>
          <w:rStyle w:val="Hyperlink"/>
          <w:rFonts w:ascii="Arial" w:hAnsi="Arial" w:cs="Arial"/>
          <w:color w:val="auto"/>
          <w:u w:val="none"/>
        </w:rPr>
        <w:t>Math 24</w:t>
      </w:r>
      <w:r w:rsidR="00E3025E" w:rsidRPr="002E1A7E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1A6BE9" w:rsidRPr="002E1A7E">
        <w:rPr>
          <w:rStyle w:val="Hyperlink"/>
          <w:rFonts w:ascii="Arial" w:hAnsi="Arial" w:cs="Arial"/>
          <w:color w:val="auto"/>
          <w:u w:val="none"/>
        </w:rPr>
        <w:t>Writing 26</w:t>
      </w:r>
      <w:r w:rsidR="009675ED" w:rsidRPr="002E1A7E">
        <w:rPr>
          <w:rStyle w:val="Hyperlink"/>
          <w:rFonts w:ascii="Arial" w:hAnsi="Arial" w:cs="Arial"/>
          <w:color w:val="auto"/>
          <w:u w:val="none"/>
        </w:rPr>
        <w:t xml:space="preserve">   </w:t>
      </w:r>
      <w:r w:rsidR="00001816" w:rsidRPr="002E1A7E">
        <w:rPr>
          <w:rStyle w:val="Hyperlink"/>
          <w:rFonts w:ascii="Arial" w:hAnsi="Arial" w:cs="Arial"/>
          <w:b/>
          <w:color w:val="auto"/>
        </w:rPr>
        <w:t>ACT</w:t>
      </w:r>
      <w:r w:rsidR="00001816" w:rsidRPr="002E1A7E">
        <w:rPr>
          <w:rStyle w:val="Hyperlink"/>
          <w:rFonts w:ascii="Arial" w:hAnsi="Arial" w:cs="Arial"/>
          <w:b/>
          <w:color w:val="auto"/>
          <w:u w:val="none"/>
        </w:rPr>
        <w:t>:</w:t>
      </w:r>
      <w:r w:rsidR="00001816" w:rsidRPr="002E1A7E">
        <w:rPr>
          <w:rStyle w:val="Hyperlink"/>
          <w:rFonts w:ascii="Arial" w:hAnsi="Arial" w:cs="Arial"/>
          <w:color w:val="auto"/>
          <w:u w:val="none"/>
        </w:rPr>
        <w:t xml:space="preserve">  Reading 19/ English 19/ Math 19</w:t>
      </w:r>
    </w:p>
    <w:p w:rsidR="009877D1" w:rsidRPr="002E1A7E" w:rsidRDefault="00ED3CF6" w:rsidP="009F068B">
      <w:pPr>
        <w:spacing w:after="0" w:line="240" w:lineRule="auto"/>
        <w:ind w:left="720"/>
        <w:contextualSpacing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</w:rPr>
        <w:t>Accuplacer</w:t>
      </w:r>
      <w:r w:rsidR="001A6BE9" w:rsidRPr="002E1A7E">
        <w:rPr>
          <w:rStyle w:val="Hyperlink"/>
          <w:rFonts w:ascii="Arial" w:hAnsi="Arial" w:cs="Arial"/>
          <w:color w:val="auto"/>
          <w:u w:val="none"/>
        </w:rPr>
        <w:t>:  Reading 64, Sentence Skills</w:t>
      </w:r>
      <w:r w:rsidR="00744B83" w:rsidRPr="002E1A7E">
        <w:rPr>
          <w:rStyle w:val="Hyperlink"/>
          <w:rFonts w:ascii="Arial" w:hAnsi="Arial" w:cs="Arial"/>
          <w:color w:val="auto"/>
          <w:u w:val="none"/>
        </w:rPr>
        <w:t xml:space="preserve"> 70, Arithmetic </w:t>
      </w:r>
      <w:r w:rsidR="00FB55C8" w:rsidRPr="002E1A7E">
        <w:rPr>
          <w:rStyle w:val="Hyperlink"/>
          <w:rFonts w:ascii="Arial" w:hAnsi="Arial" w:cs="Arial"/>
          <w:color w:val="auto"/>
          <w:u w:val="none"/>
        </w:rPr>
        <w:t>3</w:t>
      </w:r>
      <w:r w:rsidR="00744B83" w:rsidRPr="002E1A7E">
        <w:rPr>
          <w:rStyle w:val="Hyperlink"/>
          <w:rFonts w:ascii="Arial" w:hAnsi="Arial" w:cs="Arial"/>
          <w:color w:val="auto"/>
          <w:u w:val="none"/>
        </w:rPr>
        <w:t xml:space="preserve">4 </w:t>
      </w:r>
      <w:r w:rsidR="00412280" w:rsidRPr="002E1A7E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744B83" w:rsidRPr="002E1A7E">
        <w:rPr>
          <w:rStyle w:val="Hyperlink"/>
          <w:rFonts w:ascii="Arial" w:hAnsi="Arial" w:cs="Arial"/>
          <w:color w:val="auto"/>
          <w:u w:val="none"/>
        </w:rPr>
        <w:t>Elementary Algebra 57</w:t>
      </w:r>
    </w:p>
    <w:p w:rsidR="002E1A7E" w:rsidRPr="002E1A7E" w:rsidRDefault="002E1A7E" w:rsidP="009F068B">
      <w:pPr>
        <w:spacing w:after="0" w:line="240" w:lineRule="auto"/>
        <w:ind w:left="720"/>
        <w:contextualSpacing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</w:rPr>
        <w:t>**NEW!   HOPE GPA</w:t>
      </w:r>
      <w:r w:rsidRPr="002E1A7E">
        <w:rPr>
          <w:rStyle w:val="Hyperlink"/>
          <w:rFonts w:ascii="Arial" w:hAnsi="Arial" w:cs="Arial"/>
          <w:color w:val="auto"/>
          <w:u w:val="none"/>
        </w:rPr>
        <w:t>: 2.6 or higher (11</w:t>
      </w:r>
      <w:r w:rsidRPr="002E1A7E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and 12</w:t>
      </w:r>
      <w:r w:rsidRPr="002E1A7E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grade only)</w:t>
      </w:r>
    </w:p>
    <w:p w:rsidR="00FB55C8" w:rsidRPr="002E1A7E" w:rsidRDefault="007B7D24" w:rsidP="00333706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2E1A7E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4AC92E67" wp14:editId="23060FA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28216" cy="585216"/>
            <wp:effectExtent l="0" t="0" r="5715" b="5715"/>
            <wp:wrapTight wrapText="bothSides">
              <wp:wrapPolygon edited="0">
                <wp:start x="0" y="0"/>
                <wp:lineTo x="0" y="21107"/>
                <wp:lineTo x="21433" y="21107"/>
                <wp:lineTo x="21433" y="0"/>
                <wp:lineTo x="0" y="0"/>
              </wp:wrapPolygon>
            </wp:wrapTight>
            <wp:docPr id="16" name="Picture 16" descr="Image result for chattahoochee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tahoochee te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C8" w:rsidRPr="002E1A7E">
        <w:rPr>
          <w:rFonts w:ascii="Arial" w:hAnsi="Arial" w:cs="Arial"/>
          <w:b/>
          <w:bCs/>
          <w:u w:val="single"/>
        </w:rPr>
        <w:t>Application Deadlines:</w:t>
      </w:r>
    </w:p>
    <w:p w:rsidR="00412280" w:rsidRPr="003220A4" w:rsidRDefault="00F37244" w:rsidP="003220A4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bCs/>
          <w:strike/>
        </w:rPr>
      </w:pPr>
      <w:r w:rsidRPr="002E1A7E">
        <w:rPr>
          <w:rFonts w:ascii="Arial" w:hAnsi="Arial" w:cs="Arial"/>
          <w:bCs/>
        </w:rPr>
        <w:tab/>
      </w:r>
      <w:r w:rsidR="00412280" w:rsidRPr="002E1A7E">
        <w:rPr>
          <w:rFonts w:ascii="Arial" w:hAnsi="Arial" w:cs="Arial"/>
          <w:b/>
        </w:rPr>
        <w:t>Summer 201</w:t>
      </w:r>
      <w:r w:rsidRPr="002E1A7E">
        <w:rPr>
          <w:rFonts w:ascii="Arial" w:hAnsi="Arial" w:cs="Arial"/>
          <w:b/>
        </w:rPr>
        <w:t>9</w:t>
      </w:r>
      <w:r w:rsidR="00412280" w:rsidRPr="002E1A7E">
        <w:rPr>
          <w:rFonts w:ascii="Arial" w:hAnsi="Arial" w:cs="Arial"/>
          <w:b/>
        </w:rPr>
        <w:t xml:space="preserve"> </w:t>
      </w:r>
      <w:r w:rsidR="00ED03D8" w:rsidRPr="002E1A7E">
        <w:rPr>
          <w:rFonts w:ascii="Arial" w:hAnsi="Arial" w:cs="Arial"/>
          <w:b/>
        </w:rPr>
        <w:t>Deadline</w:t>
      </w:r>
      <w:r w:rsidR="00412280" w:rsidRPr="002E1A7E">
        <w:rPr>
          <w:rFonts w:ascii="Arial" w:hAnsi="Arial" w:cs="Arial"/>
          <w:b/>
        </w:rPr>
        <w:t xml:space="preserve">:  </w:t>
      </w:r>
      <w:r w:rsidR="00AD28A6" w:rsidRPr="002E1A7E">
        <w:rPr>
          <w:rFonts w:ascii="Arial" w:hAnsi="Arial" w:cs="Arial"/>
          <w:b/>
        </w:rPr>
        <w:tab/>
      </w:r>
      <w:r w:rsidR="00744B83" w:rsidRPr="002E1A7E">
        <w:rPr>
          <w:rFonts w:ascii="Arial" w:hAnsi="Arial" w:cs="Arial"/>
          <w:b/>
        </w:rPr>
        <w:tab/>
      </w:r>
      <w:r w:rsidR="001A6BE9" w:rsidRPr="002E1A7E">
        <w:rPr>
          <w:rFonts w:ascii="Arial" w:hAnsi="Arial" w:cs="Arial"/>
          <w:b/>
        </w:rPr>
        <w:t>March 1</w:t>
      </w:r>
      <w:r w:rsidRPr="002E1A7E">
        <w:rPr>
          <w:rFonts w:ascii="Arial" w:hAnsi="Arial" w:cs="Arial"/>
          <w:b/>
        </w:rPr>
        <w:t>5, 2019</w:t>
      </w:r>
    </w:p>
    <w:p w:rsidR="003220A4" w:rsidRDefault="0011407A" w:rsidP="006B438A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  <w:bCs/>
        </w:rPr>
      </w:pPr>
      <w:r w:rsidRPr="002E1A7E">
        <w:rPr>
          <w:rFonts w:ascii="Arial" w:hAnsi="Arial" w:cs="Arial"/>
          <w:b/>
          <w:bCs/>
        </w:rPr>
        <w:t>Fall 201</w:t>
      </w:r>
      <w:r w:rsidR="00F37244" w:rsidRPr="002E1A7E">
        <w:rPr>
          <w:rFonts w:ascii="Arial" w:hAnsi="Arial" w:cs="Arial"/>
          <w:b/>
          <w:bCs/>
        </w:rPr>
        <w:t>9</w:t>
      </w:r>
      <w:r w:rsidRPr="002E1A7E">
        <w:rPr>
          <w:rFonts w:ascii="Arial" w:hAnsi="Arial" w:cs="Arial"/>
          <w:b/>
          <w:bCs/>
        </w:rPr>
        <w:t xml:space="preserve"> </w:t>
      </w:r>
      <w:r w:rsidR="00ED03D8" w:rsidRPr="002E1A7E">
        <w:rPr>
          <w:rFonts w:ascii="Arial" w:hAnsi="Arial" w:cs="Arial"/>
          <w:b/>
          <w:bCs/>
        </w:rPr>
        <w:t>Deadline</w:t>
      </w:r>
      <w:r w:rsidRPr="002E1A7E">
        <w:rPr>
          <w:rFonts w:ascii="Arial" w:hAnsi="Arial" w:cs="Arial"/>
          <w:b/>
          <w:bCs/>
        </w:rPr>
        <w:t xml:space="preserve">:   </w:t>
      </w:r>
      <w:r w:rsidR="00AD28A6" w:rsidRPr="002E1A7E">
        <w:rPr>
          <w:rFonts w:ascii="Arial" w:hAnsi="Arial" w:cs="Arial"/>
          <w:b/>
          <w:bCs/>
        </w:rPr>
        <w:tab/>
      </w:r>
      <w:r w:rsidR="00AD28A6" w:rsidRPr="002E1A7E">
        <w:rPr>
          <w:rFonts w:ascii="Arial" w:hAnsi="Arial" w:cs="Arial"/>
          <w:b/>
          <w:bCs/>
        </w:rPr>
        <w:tab/>
      </w:r>
      <w:r w:rsidR="00F37244" w:rsidRPr="002E1A7E">
        <w:rPr>
          <w:rFonts w:ascii="Arial" w:hAnsi="Arial" w:cs="Arial"/>
          <w:b/>
          <w:bCs/>
        </w:rPr>
        <w:t>May 1, 2019</w:t>
      </w:r>
    </w:p>
    <w:p w:rsidR="00286396" w:rsidRPr="002E1A7E" w:rsidRDefault="003220A4" w:rsidP="006B438A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Spring 2020 Deadline: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November 15, 2019</w:t>
      </w:r>
      <w:r w:rsidR="00143F4B" w:rsidRPr="002E1A7E">
        <w:rPr>
          <w:rFonts w:ascii="Arial" w:hAnsi="Arial" w:cs="Arial"/>
          <w:b/>
          <w:bCs/>
        </w:rPr>
        <w:t xml:space="preserve"> </w:t>
      </w:r>
    </w:p>
    <w:p w:rsidR="002E1A7E" w:rsidRPr="002E1A7E" w:rsidRDefault="00416DE9" w:rsidP="00333706">
      <w:pPr>
        <w:spacing w:after="0" w:line="240" w:lineRule="auto"/>
        <w:contextualSpacing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7067550" cy="1962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DE9" w:rsidRDefault="0041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0;margin-top:9.8pt;width:556.5pt;height:154.5pt;z-index:-251627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" fillcolor="white [3201]" strokeweight=".5pt">
                <v:textbox>
                  <w:txbxContent>
                    <w:p w:rsidR="00416DE9" w:rsidRDefault="00416DE9"/>
                  </w:txbxContent>
                </v:textbox>
                <w10:wrap anchorx="margin"/>
              </v:shape>
            </w:pict>
          </mc:Fallback>
        </mc:AlternateContent>
      </w:r>
    </w:p>
    <w:p w:rsidR="009915E3" w:rsidRPr="002E1A7E" w:rsidRDefault="00FB55C8" w:rsidP="00333706">
      <w:pPr>
        <w:spacing w:after="0" w:line="240" w:lineRule="auto"/>
        <w:contextualSpacing/>
        <w:rPr>
          <w:rStyle w:val="Hyperlink"/>
          <w:rFonts w:ascii="Arial" w:hAnsi="Arial" w:cs="Arial"/>
        </w:rPr>
      </w:pPr>
      <w:r w:rsidRPr="00416DE9">
        <w:rPr>
          <w:rFonts w:ascii="Arial" w:hAnsi="Arial" w:cs="Arial"/>
          <w:b/>
          <w:i/>
          <w:highlight w:val="yellow"/>
          <w:u w:val="single"/>
        </w:rPr>
        <w:t>Georgia Highlands College</w:t>
      </w:r>
      <w:r w:rsidR="009915E3" w:rsidRPr="002E1A7E">
        <w:rPr>
          <w:rFonts w:ascii="Arial" w:hAnsi="Arial" w:cs="Arial"/>
          <w:b/>
          <w:u w:val="single"/>
        </w:rPr>
        <w:t>:</w:t>
      </w:r>
      <w:r w:rsidR="00972195" w:rsidRPr="002E1A7E">
        <w:rPr>
          <w:rFonts w:ascii="Arial" w:hAnsi="Arial" w:cs="Arial"/>
          <w:b/>
        </w:rPr>
        <w:t xml:space="preserve"> </w:t>
      </w:r>
      <w:hyperlink r:id="rId7" w:history="1">
        <w:r w:rsidR="00E3025E" w:rsidRPr="002E1A7E">
          <w:rPr>
            <w:rStyle w:val="Hyperlink"/>
            <w:rFonts w:ascii="Arial" w:hAnsi="Arial" w:cs="Arial"/>
          </w:rPr>
          <w:t>https://www.highlands.edu/how-do-i-apply/dual-enrollment/</w:t>
        </w:r>
      </w:hyperlink>
      <w:r w:rsidR="005F2687" w:rsidRPr="002E1A7E">
        <w:rPr>
          <w:rFonts w:ascii="Arial" w:hAnsi="Arial" w:cs="Arial"/>
        </w:rPr>
        <w:t xml:space="preserve"> </w:t>
      </w:r>
    </w:p>
    <w:p w:rsidR="00E3025E" w:rsidRPr="002E1A7E" w:rsidRDefault="009915E3" w:rsidP="00333706">
      <w:pPr>
        <w:spacing w:after="0" w:line="240" w:lineRule="auto"/>
        <w:contextualSpacing/>
        <w:rPr>
          <w:rStyle w:val="Hyperlink"/>
          <w:rFonts w:ascii="Century Gothic" w:hAnsi="Century Gothic" w:cstheme="minorHAnsi"/>
          <w:u w:val="none"/>
        </w:rPr>
      </w:pPr>
      <w:r w:rsidRPr="002E1A7E">
        <w:rPr>
          <w:rStyle w:val="Hyperlink"/>
          <w:rFonts w:ascii="Arial" w:hAnsi="Arial" w:cs="Arial"/>
          <w:u w:val="none"/>
        </w:rPr>
        <w:tab/>
      </w:r>
      <w:r w:rsidR="00E3025E" w:rsidRPr="002E1A7E">
        <w:rPr>
          <w:rStyle w:val="Hyperlink"/>
          <w:rFonts w:ascii="Century Gothic" w:hAnsi="Century Gothic" w:cstheme="minorHAnsi"/>
          <w:b/>
          <w:i/>
          <w:color w:val="auto"/>
          <w:u w:val="none"/>
        </w:rPr>
        <w:t>UPDATED REQUIREMENTS</w:t>
      </w:r>
      <w:r w:rsidR="00E3025E" w:rsidRPr="002E1A7E">
        <w:rPr>
          <w:rStyle w:val="Hyperlink"/>
          <w:rFonts w:ascii="Century Gothic" w:hAnsi="Century Gothic" w:cstheme="minorHAnsi"/>
          <w:b/>
          <w:color w:val="auto"/>
          <w:u w:val="none"/>
        </w:rPr>
        <w:t xml:space="preserve">! </w:t>
      </w:r>
      <w:r w:rsidR="00E3025E" w:rsidRPr="002E1A7E">
        <w:rPr>
          <w:rStyle w:val="Hyperlink"/>
          <w:rFonts w:ascii="Century Gothic" w:hAnsi="Century Gothic" w:cstheme="minorHAnsi"/>
          <w:color w:val="auto"/>
          <w:u w:val="none"/>
        </w:rPr>
        <w:t>(</w:t>
      </w:r>
      <w:proofErr w:type="gramStart"/>
      <w:r w:rsidR="00E3025E" w:rsidRPr="002E1A7E">
        <w:rPr>
          <w:rStyle w:val="Hyperlink"/>
          <w:rFonts w:ascii="Century Gothic" w:hAnsi="Century Gothic" w:cstheme="minorHAnsi"/>
          <w:color w:val="auto"/>
          <w:u w:val="none"/>
        </w:rPr>
        <w:t>as</w:t>
      </w:r>
      <w:proofErr w:type="gramEnd"/>
      <w:r w:rsidR="00E3025E" w:rsidRPr="002E1A7E">
        <w:rPr>
          <w:rStyle w:val="Hyperlink"/>
          <w:rFonts w:ascii="Century Gothic" w:hAnsi="Century Gothic" w:cstheme="minorHAnsi"/>
          <w:color w:val="auto"/>
          <w:u w:val="none"/>
        </w:rPr>
        <w:t xml:space="preserve"> of October 2018)</w:t>
      </w:r>
    </w:p>
    <w:p w:rsidR="009915E3" w:rsidRPr="002E1A7E" w:rsidRDefault="009915E3" w:rsidP="00E3025E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2E1A7E">
        <w:rPr>
          <w:rStyle w:val="Hyperlink"/>
          <w:rFonts w:ascii="Arial" w:hAnsi="Arial" w:cs="Arial"/>
          <w:b/>
          <w:color w:val="auto"/>
        </w:rPr>
        <w:t>AGE</w:t>
      </w:r>
      <w:r w:rsidR="0062061F" w:rsidRPr="002E1A7E">
        <w:rPr>
          <w:rStyle w:val="Hyperlink"/>
          <w:rFonts w:ascii="Arial" w:hAnsi="Arial" w:cs="Arial"/>
          <w:b/>
          <w:color w:val="auto"/>
        </w:rPr>
        <w:t>/GRADE</w:t>
      </w:r>
      <w:r w:rsidRPr="002E1A7E">
        <w:rPr>
          <w:rStyle w:val="Hyperlink"/>
          <w:rFonts w:ascii="Arial" w:hAnsi="Arial" w:cs="Arial"/>
          <w:b/>
          <w:color w:val="auto"/>
          <w:u w:val="none"/>
        </w:rPr>
        <w:t>: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5F2687" w:rsidRPr="002E1A7E">
        <w:rPr>
          <w:rFonts w:ascii="Arial" w:hAnsi="Arial" w:cs="Arial"/>
        </w:rPr>
        <w:t xml:space="preserve">Must </w:t>
      </w:r>
      <w:r w:rsidR="00E3025E" w:rsidRPr="002E1A7E">
        <w:rPr>
          <w:rFonts w:ascii="Arial" w:hAnsi="Arial" w:cs="Arial"/>
        </w:rPr>
        <w:t>be 15 or older by the first day of the semester of enrollment</w:t>
      </w:r>
    </w:p>
    <w:p w:rsidR="003D5CF9" w:rsidRPr="002E1A7E" w:rsidRDefault="00E3025E" w:rsidP="00E3025E">
      <w:pPr>
        <w:spacing w:after="0" w:line="240" w:lineRule="auto"/>
        <w:ind w:firstLine="720"/>
        <w:rPr>
          <w:rFonts w:ascii="Arial" w:hAnsi="Arial" w:cs="Arial"/>
          <w:b/>
        </w:rPr>
      </w:pPr>
      <w:r w:rsidRPr="002E1A7E">
        <w:rPr>
          <w:rFonts w:ascii="Arial" w:hAnsi="Arial" w:cs="Arial"/>
          <w:b/>
          <w:u w:val="single"/>
        </w:rPr>
        <w:t>GPA</w:t>
      </w:r>
      <w:r w:rsidRPr="002E1A7E">
        <w:rPr>
          <w:rFonts w:ascii="Arial" w:hAnsi="Arial" w:cs="Arial"/>
          <w:b/>
        </w:rPr>
        <w:t xml:space="preserve">: </w:t>
      </w:r>
      <w:r w:rsidRPr="002E1A7E">
        <w:rPr>
          <w:rFonts w:ascii="Arial" w:hAnsi="Arial" w:cs="Arial"/>
        </w:rPr>
        <w:t>3.0</w:t>
      </w:r>
      <w:r w:rsidR="003220A4">
        <w:rPr>
          <w:rFonts w:ascii="Arial" w:hAnsi="Arial" w:cs="Arial"/>
        </w:rPr>
        <w:t xml:space="preserve"> core GPA</w:t>
      </w:r>
    </w:p>
    <w:p w:rsidR="00E3025E" w:rsidRPr="002E1A7E" w:rsidRDefault="00E3025E" w:rsidP="00E3025E">
      <w:pPr>
        <w:spacing w:after="0" w:line="240" w:lineRule="auto"/>
        <w:ind w:firstLine="720"/>
        <w:rPr>
          <w:rFonts w:ascii="Arial" w:hAnsi="Arial" w:cs="Arial"/>
          <w:b/>
        </w:rPr>
      </w:pPr>
      <w:r w:rsidRPr="002E1A7E">
        <w:rPr>
          <w:rFonts w:ascii="Arial" w:hAnsi="Arial" w:cs="Arial"/>
          <w:b/>
          <w:u w:val="single"/>
        </w:rPr>
        <w:t>SAT</w:t>
      </w:r>
      <w:r w:rsidRPr="002E1A7E">
        <w:rPr>
          <w:rFonts w:ascii="Arial" w:hAnsi="Arial" w:cs="Arial"/>
          <w:b/>
        </w:rPr>
        <w:t xml:space="preserve">: </w:t>
      </w:r>
      <w:r w:rsidRPr="002E1A7E">
        <w:rPr>
          <w:rFonts w:ascii="Arial" w:hAnsi="Arial" w:cs="Arial"/>
        </w:rPr>
        <w:t>Reading 26, Math 24, Total (ERW + Math) 1050</w:t>
      </w:r>
    </w:p>
    <w:p w:rsidR="00E3025E" w:rsidRPr="002E1A7E" w:rsidRDefault="00E3025E" w:rsidP="00E3025E">
      <w:pPr>
        <w:spacing w:after="0" w:line="240" w:lineRule="auto"/>
        <w:ind w:firstLine="720"/>
        <w:rPr>
          <w:rFonts w:ascii="Arial" w:hAnsi="Arial" w:cs="Arial"/>
        </w:rPr>
      </w:pPr>
      <w:r w:rsidRPr="002E1A7E">
        <w:rPr>
          <w:rFonts w:ascii="Arial" w:hAnsi="Arial" w:cs="Arial"/>
          <w:b/>
          <w:u w:val="single"/>
        </w:rPr>
        <w:t>ACT</w:t>
      </w:r>
      <w:r w:rsidRPr="002E1A7E">
        <w:rPr>
          <w:rFonts w:ascii="Arial" w:hAnsi="Arial" w:cs="Arial"/>
          <w:b/>
        </w:rPr>
        <w:t xml:space="preserve">: </w:t>
      </w:r>
      <w:r w:rsidRPr="002E1A7E">
        <w:rPr>
          <w:rFonts w:ascii="Arial" w:hAnsi="Arial" w:cs="Arial"/>
        </w:rPr>
        <w:t>English 20, Math 18, Composite 20</w:t>
      </w:r>
    </w:p>
    <w:p w:rsidR="00E3025E" w:rsidRPr="002E1A7E" w:rsidRDefault="00E3025E" w:rsidP="00E3025E">
      <w:pPr>
        <w:spacing w:after="0" w:line="240" w:lineRule="auto"/>
        <w:ind w:firstLine="720"/>
        <w:rPr>
          <w:rFonts w:ascii="Arial" w:hAnsi="Arial" w:cs="Arial"/>
        </w:rPr>
      </w:pPr>
      <w:r w:rsidRPr="002E1A7E">
        <w:rPr>
          <w:rFonts w:ascii="Arial" w:hAnsi="Arial" w:cs="Arial"/>
          <w:b/>
          <w:u w:val="single"/>
        </w:rPr>
        <w:t>Accuplacer</w:t>
      </w:r>
      <w:r w:rsidRPr="002E1A7E">
        <w:rPr>
          <w:rFonts w:ascii="Arial" w:hAnsi="Arial" w:cs="Arial"/>
        </w:rPr>
        <w:t xml:space="preserve">: Reading 67, </w:t>
      </w:r>
      <w:proofErr w:type="spellStart"/>
      <w:r w:rsidR="00613A61" w:rsidRPr="002E1A7E">
        <w:rPr>
          <w:rFonts w:ascii="Arial" w:hAnsi="Arial" w:cs="Arial"/>
        </w:rPr>
        <w:t>WritePlacer</w:t>
      </w:r>
      <w:proofErr w:type="spellEnd"/>
      <w:r w:rsidR="00613A61" w:rsidRPr="002E1A7E">
        <w:rPr>
          <w:rFonts w:ascii="Arial" w:hAnsi="Arial" w:cs="Arial"/>
        </w:rPr>
        <w:t xml:space="preserve"> 4, Elementary Algebra 84, Total (RC + WP + EA) 165</w:t>
      </w:r>
    </w:p>
    <w:p w:rsidR="00616648" w:rsidRPr="002E1A7E" w:rsidRDefault="00616648" w:rsidP="009F068B">
      <w:pPr>
        <w:spacing w:after="0" w:line="240" w:lineRule="auto"/>
        <w:rPr>
          <w:rFonts w:ascii="Arial" w:hAnsi="Arial" w:cs="Arial"/>
          <w:u w:val="single"/>
        </w:rPr>
      </w:pPr>
    </w:p>
    <w:p w:rsidR="00FB55C8" w:rsidRPr="002E1A7E" w:rsidRDefault="00EB535F" w:rsidP="00333706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2E1A7E"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5EC697D3" wp14:editId="03BB5BF6">
            <wp:simplePos x="0" y="0"/>
            <wp:positionH relativeFrom="margin">
              <wp:posOffset>5226050</wp:posOffset>
            </wp:positionH>
            <wp:positionV relativeFrom="paragraph">
              <wp:posOffset>5080</wp:posOffset>
            </wp:positionV>
            <wp:extent cx="1557020" cy="622300"/>
            <wp:effectExtent l="0" t="0" r="5080" b="6350"/>
            <wp:wrapTight wrapText="bothSides">
              <wp:wrapPolygon edited="0">
                <wp:start x="0" y="0"/>
                <wp:lineTo x="0" y="17853"/>
                <wp:lineTo x="1321" y="21159"/>
                <wp:lineTo x="3436" y="21159"/>
                <wp:lineTo x="4228" y="21159"/>
                <wp:lineTo x="5814" y="13886"/>
                <wp:lineTo x="5550" y="10580"/>
                <wp:lineTo x="21406" y="9918"/>
                <wp:lineTo x="21406" y="0"/>
                <wp:lineTo x="12421" y="0"/>
                <wp:lineTo x="0" y="0"/>
              </wp:wrapPolygon>
            </wp:wrapTight>
            <wp:docPr id="17" name="Picture 17" descr="https://www.highlands.edu/inc/browser/userfiles/3-a36102e16010e18-GHCLogoDesig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ghlands.edu/inc/browser/userfiles/3-a36102e16010e18-GHCLogoDesig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C8" w:rsidRPr="002E1A7E">
        <w:rPr>
          <w:rFonts w:ascii="Arial" w:hAnsi="Arial" w:cs="Arial"/>
          <w:b/>
          <w:bCs/>
          <w:u w:val="single"/>
        </w:rPr>
        <w:t>Application Deadlines:</w:t>
      </w:r>
    </w:p>
    <w:p w:rsidR="0011407A" w:rsidRPr="002E1A7E" w:rsidRDefault="005F2687" w:rsidP="005F2687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  <w:bCs/>
        </w:rPr>
        <w:t>Summer 2019</w:t>
      </w:r>
      <w:r w:rsidR="00ED03D8" w:rsidRPr="002E1A7E">
        <w:rPr>
          <w:rFonts w:ascii="Arial" w:hAnsi="Arial" w:cs="Arial"/>
          <w:b/>
          <w:bCs/>
        </w:rPr>
        <w:t xml:space="preserve"> Deadline:</w:t>
      </w:r>
      <w:r w:rsidR="00ED03D8" w:rsidRPr="002E1A7E">
        <w:rPr>
          <w:rFonts w:ascii="Arial" w:hAnsi="Arial" w:cs="Arial"/>
          <w:b/>
          <w:bCs/>
        </w:rPr>
        <w:tab/>
      </w:r>
      <w:r w:rsidR="006359AD" w:rsidRPr="002E1A7E">
        <w:rPr>
          <w:rFonts w:ascii="Arial" w:hAnsi="Arial" w:cs="Arial"/>
          <w:b/>
          <w:bCs/>
        </w:rPr>
        <w:tab/>
      </w:r>
      <w:r w:rsidRPr="002E1A7E">
        <w:rPr>
          <w:rFonts w:ascii="Arial" w:hAnsi="Arial" w:cs="Arial"/>
          <w:b/>
        </w:rPr>
        <w:t>March 1, 2019</w:t>
      </w:r>
    </w:p>
    <w:p w:rsidR="00286396" w:rsidRDefault="005F2687" w:rsidP="006B438A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</w:rPr>
        <w:t>Fall 2019</w:t>
      </w:r>
      <w:r w:rsidR="00744B83" w:rsidRPr="002E1A7E">
        <w:rPr>
          <w:rFonts w:ascii="Arial" w:hAnsi="Arial" w:cs="Arial"/>
          <w:b/>
        </w:rPr>
        <w:t xml:space="preserve"> Deadline:</w:t>
      </w:r>
      <w:r w:rsidR="00744B83" w:rsidRPr="002E1A7E">
        <w:rPr>
          <w:rFonts w:ascii="Arial" w:hAnsi="Arial" w:cs="Arial"/>
          <w:b/>
        </w:rPr>
        <w:tab/>
      </w:r>
      <w:r w:rsidR="00744B83" w:rsidRPr="002E1A7E">
        <w:rPr>
          <w:rFonts w:ascii="Arial" w:hAnsi="Arial" w:cs="Arial"/>
          <w:b/>
        </w:rPr>
        <w:tab/>
      </w:r>
      <w:r w:rsid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>April 1, 2019</w:t>
      </w:r>
    </w:p>
    <w:p w:rsidR="003220A4" w:rsidRPr="002E1A7E" w:rsidRDefault="003220A4" w:rsidP="006B438A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2020 Deadline: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November 1, 2019</w:t>
      </w:r>
    </w:p>
    <w:p w:rsidR="002E1A7E" w:rsidRPr="002E1A7E" w:rsidRDefault="00416DE9" w:rsidP="00143F4B">
      <w:pPr>
        <w:spacing w:line="240" w:lineRule="auto"/>
        <w:contextualSpacing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57785</wp:posOffset>
                </wp:positionV>
                <wp:extent cx="7067550" cy="2120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DE9" w:rsidRDefault="0041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5.5pt;margin-top:4.55pt;width:556.5pt;height:167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" fillcolor="white [3201]" strokeweight=".5pt">
                <v:textbox>
                  <w:txbxContent>
                    <w:p w:rsidR="00416DE9" w:rsidRDefault="00416DE9"/>
                  </w:txbxContent>
                </v:textbox>
              </v:shape>
            </w:pict>
          </mc:Fallback>
        </mc:AlternateContent>
      </w:r>
    </w:p>
    <w:p w:rsidR="00143F4B" w:rsidRPr="002E1A7E" w:rsidRDefault="00143F4B" w:rsidP="00143F4B">
      <w:pPr>
        <w:spacing w:line="240" w:lineRule="auto"/>
        <w:contextualSpacing/>
        <w:rPr>
          <w:rStyle w:val="Hyperlink"/>
          <w:rFonts w:ascii="Arial" w:hAnsi="Arial" w:cs="Arial"/>
        </w:rPr>
      </w:pPr>
      <w:r w:rsidRPr="00416DE9">
        <w:rPr>
          <w:rFonts w:ascii="Arial" w:hAnsi="Arial" w:cs="Arial"/>
          <w:b/>
          <w:i/>
          <w:highlight w:val="yellow"/>
          <w:u w:val="single"/>
        </w:rPr>
        <w:t>Kennesaw State University</w:t>
      </w:r>
      <w:r w:rsidRPr="002E1A7E">
        <w:rPr>
          <w:rFonts w:ascii="Arial" w:hAnsi="Arial" w:cs="Arial"/>
          <w:b/>
        </w:rPr>
        <w:t xml:space="preserve">:  </w:t>
      </w:r>
      <w:hyperlink r:id="rId9" w:history="1">
        <w:r w:rsidR="005F2687" w:rsidRPr="002E1A7E">
          <w:rPr>
            <w:rStyle w:val="Hyperlink"/>
            <w:rFonts w:ascii="Arial" w:hAnsi="Arial" w:cs="Arial"/>
          </w:rPr>
          <w:t>http://uc.kennesaw.edu/dep/</w:t>
        </w:r>
      </w:hyperlink>
    </w:p>
    <w:p w:rsidR="00143F4B" w:rsidRPr="002E1A7E" w:rsidRDefault="00143F4B" w:rsidP="00143F4B">
      <w:pPr>
        <w:spacing w:after="0" w:line="240" w:lineRule="auto"/>
        <w:ind w:left="720"/>
        <w:contextualSpacing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  <w:u w:val="none"/>
        </w:rPr>
        <w:t>AGE</w:t>
      </w:r>
      <w:r w:rsidR="0062061F" w:rsidRPr="002E1A7E">
        <w:rPr>
          <w:rStyle w:val="Hyperlink"/>
          <w:rFonts w:ascii="Arial" w:hAnsi="Arial" w:cs="Arial"/>
          <w:b/>
          <w:color w:val="auto"/>
          <w:u w:val="none"/>
        </w:rPr>
        <w:t>/GRADE</w:t>
      </w:r>
      <w:r w:rsidRPr="002E1A7E">
        <w:rPr>
          <w:rStyle w:val="Hyperlink"/>
          <w:rFonts w:ascii="Arial" w:hAnsi="Arial" w:cs="Arial"/>
          <w:b/>
          <w:color w:val="auto"/>
          <w:u w:val="none"/>
        </w:rPr>
        <w:t>: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930D0" w:rsidRPr="002E1A7E">
        <w:rPr>
          <w:rStyle w:val="Hyperlink"/>
          <w:rFonts w:ascii="Arial" w:hAnsi="Arial" w:cs="Arial"/>
          <w:color w:val="auto"/>
          <w:u w:val="none"/>
        </w:rPr>
        <w:t xml:space="preserve"> Must be </w:t>
      </w:r>
      <w:r w:rsidR="0062061F" w:rsidRPr="002E1A7E">
        <w:rPr>
          <w:rStyle w:val="Hyperlink"/>
          <w:rFonts w:ascii="Arial" w:hAnsi="Arial" w:cs="Arial"/>
          <w:color w:val="auto"/>
          <w:u w:val="none"/>
        </w:rPr>
        <w:t>15 or older</w:t>
      </w:r>
      <w:r w:rsidR="001D62EE">
        <w:rPr>
          <w:rStyle w:val="Hyperlink"/>
          <w:rFonts w:ascii="Arial" w:hAnsi="Arial" w:cs="Arial"/>
          <w:color w:val="auto"/>
          <w:u w:val="none"/>
        </w:rPr>
        <w:t xml:space="preserve"> by the first day of the semester of enrollment</w:t>
      </w:r>
    </w:p>
    <w:p w:rsidR="00143F4B" w:rsidRPr="002E1A7E" w:rsidRDefault="00143F4B" w:rsidP="0062061F">
      <w:pPr>
        <w:spacing w:after="0" w:line="240" w:lineRule="auto"/>
        <w:ind w:firstLine="720"/>
        <w:contextualSpacing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Hyperlink"/>
          <w:rFonts w:ascii="Arial" w:hAnsi="Arial" w:cs="Arial"/>
          <w:b/>
          <w:color w:val="auto"/>
          <w:u w:val="none"/>
        </w:rPr>
        <w:t>GPA:</w:t>
      </w:r>
      <w:r w:rsidR="001D62EE">
        <w:rPr>
          <w:rStyle w:val="Hyperlink"/>
          <w:rFonts w:ascii="Arial" w:hAnsi="Arial" w:cs="Arial"/>
          <w:color w:val="auto"/>
          <w:u w:val="none"/>
        </w:rPr>
        <w:t xml:space="preserve">  3.0 minimum in 17 core</w:t>
      </w:r>
      <w:r w:rsidRPr="002E1A7E">
        <w:rPr>
          <w:rStyle w:val="Hyperlink"/>
          <w:rFonts w:ascii="Arial" w:hAnsi="Arial" w:cs="Arial"/>
          <w:color w:val="auto"/>
          <w:u w:val="none"/>
        </w:rPr>
        <w:t xml:space="preserve"> graduation requirement courses</w:t>
      </w:r>
    </w:p>
    <w:p w:rsidR="00143F4B" w:rsidRPr="002E1A7E" w:rsidRDefault="00744B83" w:rsidP="00143F4B">
      <w:pPr>
        <w:spacing w:after="0" w:line="240" w:lineRule="auto"/>
        <w:ind w:left="720"/>
        <w:contextualSpacing/>
        <w:rPr>
          <w:rStyle w:val="Hyperlink"/>
          <w:rFonts w:ascii="Arial" w:hAnsi="Arial" w:cs="Arial"/>
          <w:color w:val="auto"/>
          <w:u w:val="none"/>
        </w:rPr>
      </w:pPr>
      <w:r w:rsidRPr="002E1A7E">
        <w:rPr>
          <w:rStyle w:val="Strong"/>
          <w:rFonts w:ascii="Arial" w:hAnsi="Arial" w:cs="Arial"/>
          <w:bCs w:val="0"/>
          <w:color w:val="000000"/>
        </w:rPr>
        <w:t>SAT</w:t>
      </w:r>
      <w:r w:rsidR="00544F0A" w:rsidRPr="002E1A7E">
        <w:rPr>
          <w:rFonts w:ascii="Arial" w:hAnsi="Arial" w:cs="Arial"/>
          <w:color w:val="000000"/>
        </w:rPr>
        <w:t>: 1170</w:t>
      </w:r>
    </w:p>
    <w:p w:rsidR="00143F4B" w:rsidRPr="002E1A7E" w:rsidRDefault="00EB535F" w:rsidP="009F068B">
      <w:pPr>
        <w:spacing w:after="0" w:line="240" w:lineRule="auto"/>
        <w:ind w:left="720"/>
        <w:contextualSpacing/>
        <w:rPr>
          <w:rStyle w:val="Hyperlink"/>
          <w:rFonts w:ascii="Arial" w:hAnsi="Arial" w:cs="Arial"/>
          <w:noProof/>
          <w:color w:val="auto"/>
          <w:u w:val="none"/>
        </w:rPr>
      </w:pPr>
      <w:r w:rsidRPr="002E1A7E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0D203C64" wp14:editId="28B97104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372235" cy="361950"/>
            <wp:effectExtent l="0" t="0" r="0" b="0"/>
            <wp:wrapTight wrapText="bothSides">
              <wp:wrapPolygon edited="0">
                <wp:start x="0" y="0"/>
                <wp:lineTo x="0" y="20463"/>
                <wp:lineTo x="21290" y="20463"/>
                <wp:lineTo x="21290" y="0"/>
                <wp:lineTo x="0" y="0"/>
              </wp:wrapPolygon>
            </wp:wrapTight>
            <wp:docPr id="18" name="Picture 18" descr="Image result for kennesaw state logo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ennesaw state logo in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F4B" w:rsidRPr="002E1A7E">
        <w:rPr>
          <w:rStyle w:val="Hyperlink"/>
          <w:rFonts w:ascii="Arial" w:hAnsi="Arial" w:cs="Arial"/>
          <w:b/>
          <w:color w:val="auto"/>
          <w:u w:val="none"/>
        </w:rPr>
        <w:t>ACT:</w:t>
      </w:r>
      <w:r w:rsidR="00C86F8C" w:rsidRPr="002E1A7E">
        <w:rPr>
          <w:rStyle w:val="Hyperlink"/>
          <w:rFonts w:ascii="Arial" w:hAnsi="Arial" w:cs="Arial"/>
          <w:color w:val="auto"/>
          <w:u w:val="none"/>
        </w:rPr>
        <w:t xml:space="preserve">  Composite 24: Minimum </w:t>
      </w:r>
      <w:r w:rsidR="00143F4B" w:rsidRPr="002E1A7E">
        <w:rPr>
          <w:rStyle w:val="Hyperlink"/>
          <w:rFonts w:ascii="Arial" w:hAnsi="Arial" w:cs="Arial"/>
          <w:color w:val="auto"/>
          <w:u w:val="none"/>
        </w:rPr>
        <w:t xml:space="preserve">English </w:t>
      </w:r>
      <w:r w:rsidR="00C86F8C" w:rsidRPr="002E1A7E">
        <w:rPr>
          <w:rStyle w:val="Hyperlink"/>
          <w:rFonts w:ascii="Arial" w:hAnsi="Arial" w:cs="Arial"/>
          <w:color w:val="auto"/>
          <w:u w:val="none"/>
        </w:rPr>
        <w:t>23/</w:t>
      </w:r>
      <w:r w:rsidR="00143F4B" w:rsidRPr="002E1A7E">
        <w:rPr>
          <w:rStyle w:val="Hyperlink"/>
          <w:rFonts w:ascii="Arial" w:hAnsi="Arial" w:cs="Arial"/>
          <w:color w:val="auto"/>
          <w:u w:val="none"/>
        </w:rPr>
        <w:t>Math</w:t>
      </w:r>
      <w:r w:rsidR="00143F4B" w:rsidRPr="002E1A7E">
        <w:rPr>
          <w:rFonts w:ascii="Arial" w:hAnsi="Arial" w:cs="Arial"/>
          <w:noProof/>
        </w:rPr>
        <w:t xml:space="preserve"> </w:t>
      </w:r>
      <w:r w:rsidR="00C86F8C" w:rsidRPr="002E1A7E">
        <w:rPr>
          <w:rFonts w:ascii="Arial" w:hAnsi="Arial" w:cs="Arial"/>
          <w:noProof/>
        </w:rPr>
        <w:t>22</w:t>
      </w:r>
    </w:p>
    <w:p w:rsidR="00995819" w:rsidRPr="002E1A7E" w:rsidRDefault="00143F4B" w:rsidP="00143F4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  <w:u w:val="single"/>
        </w:rPr>
        <w:t>Application Deadlines</w:t>
      </w:r>
      <w:r w:rsidRPr="002E1A7E">
        <w:rPr>
          <w:rFonts w:ascii="Arial" w:hAnsi="Arial" w:cs="Arial"/>
          <w:b/>
        </w:rPr>
        <w:t xml:space="preserve">: </w:t>
      </w:r>
      <w:r w:rsidR="00BD4405" w:rsidRPr="002E1A7E">
        <w:rPr>
          <w:rFonts w:ascii="Arial" w:hAnsi="Arial" w:cs="Arial"/>
          <w:b/>
        </w:rPr>
        <w:t xml:space="preserve"> </w:t>
      </w:r>
    </w:p>
    <w:p w:rsidR="00143F4B" w:rsidRPr="003220A4" w:rsidRDefault="00995819" w:rsidP="003220A4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strike/>
        </w:rPr>
      </w:pPr>
      <w:r w:rsidRPr="002E1A7E">
        <w:rPr>
          <w:rFonts w:ascii="Arial" w:hAnsi="Arial" w:cs="Arial"/>
          <w:b/>
        </w:rPr>
        <w:tab/>
      </w:r>
      <w:r w:rsidR="00143F4B" w:rsidRPr="002E1A7E">
        <w:rPr>
          <w:rFonts w:ascii="Arial" w:hAnsi="Arial" w:cs="Arial"/>
          <w:b/>
          <w:bCs/>
        </w:rPr>
        <w:t>Fall</w:t>
      </w:r>
      <w:r w:rsidR="001930D0" w:rsidRPr="002E1A7E">
        <w:rPr>
          <w:rFonts w:ascii="Arial" w:hAnsi="Arial" w:cs="Arial"/>
          <w:b/>
          <w:bCs/>
        </w:rPr>
        <w:t xml:space="preserve"> 2019</w:t>
      </w:r>
      <w:r w:rsidR="00744B83" w:rsidRPr="002E1A7E">
        <w:rPr>
          <w:rFonts w:ascii="Arial" w:hAnsi="Arial" w:cs="Arial"/>
          <w:b/>
          <w:bCs/>
        </w:rPr>
        <w:t xml:space="preserve"> </w:t>
      </w:r>
      <w:r w:rsidRPr="002E1A7E">
        <w:rPr>
          <w:rFonts w:ascii="Arial" w:hAnsi="Arial" w:cs="Arial"/>
          <w:b/>
          <w:bCs/>
        </w:rPr>
        <w:t xml:space="preserve">Priority </w:t>
      </w:r>
      <w:r w:rsidR="00744B83" w:rsidRPr="002E1A7E">
        <w:rPr>
          <w:rFonts w:ascii="Arial" w:hAnsi="Arial" w:cs="Arial"/>
          <w:b/>
          <w:bCs/>
        </w:rPr>
        <w:t>Deadline</w:t>
      </w:r>
      <w:r w:rsidR="00143F4B" w:rsidRPr="002E1A7E">
        <w:rPr>
          <w:rFonts w:ascii="Arial" w:hAnsi="Arial" w:cs="Arial"/>
          <w:b/>
          <w:bCs/>
        </w:rPr>
        <w:t xml:space="preserve">:        </w:t>
      </w:r>
      <w:r w:rsidR="00BD4405" w:rsidRPr="002E1A7E">
        <w:rPr>
          <w:rFonts w:ascii="Arial" w:hAnsi="Arial" w:cs="Arial"/>
          <w:b/>
          <w:bCs/>
        </w:rPr>
        <w:tab/>
      </w:r>
      <w:r w:rsidR="00BD4405" w:rsidRPr="002E1A7E">
        <w:rPr>
          <w:rFonts w:ascii="Arial" w:hAnsi="Arial" w:cs="Arial"/>
          <w:b/>
          <w:bCs/>
        </w:rPr>
        <w:tab/>
      </w:r>
      <w:r w:rsidR="002E1A7E">
        <w:rPr>
          <w:rFonts w:ascii="Arial" w:hAnsi="Arial" w:cs="Arial"/>
          <w:b/>
          <w:bCs/>
        </w:rPr>
        <w:tab/>
      </w:r>
      <w:r w:rsidR="001930D0" w:rsidRPr="002E1A7E">
        <w:rPr>
          <w:rFonts w:ascii="Arial" w:hAnsi="Arial" w:cs="Arial"/>
          <w:b/>
          <w:bCs/>
        </w:rPr>
        <w:t>January 18, 2019</w:t>
      </w:r>
    </w:p>
    <w:p w:rsidR="00995819" w:rsidRPr="002E1A7E" w:rsidRDefault="00995819" w:rsidP="00143F4B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  <w:bCs/>
        </w:rPr>
      </w:pPr>
      <w:r w:rsidRPr="002E1A7E">
        <w:rPr>
          <w:rFonts w:ascii="Arial" w:hAnsi="Arial" w:cs="Arial"/>
          <w:b/>
          <w:bCs/>
        </w:rPr>
        <w:t>Fall 2019 Final Deadline:</w:t>
      </w:r>
      <w:r w:rsidRPr="002E1A7E">
        <w:rPr>
          <w:rFonts w:ascii="Arial" w:hAnsi="Arial" w:cs="Arial"/>
          <w:b/>
          <w:bCs/>
        </w:rPr>
        <w:tab/>
      </w:r>
      <w:r w:rsidRPr="002E1A7E">
        <w:rPr>
          <w:rFonts w:ascii="Arial" w:hAnsi="Arial" w:cs="Arial"/>
          <w:b/>
          <w:bCs/>
        </w:rPr>
        <w:tab/>
      </w:r>
      <w:r w:rsidRPr="002E1A7E">
        <w:rPr>
          <w:rFonts w:ascii="Arial" w:hAnsi="Arial" w:cs="Arial"/>
          <w:b/>
          <w:bCs/>
        </w:rPr>
        <w:tab/>
      </w:r>
      <w:r w:rsidRPr="002E1A7E">
        <w:rPr>
          <w:rFonts w:ascii="Arial" w:hAnsi="Arial" w:cs="Arial"/>
          <w:b/>
          <w:bCs/>
        </w:rPr>
        <w:tab/>
        <w:t>March 15, 2019</w:t>
      </w:r>
    </w:p>
    <w:p w:rsidR="00286396" w:rsidRPr="002E1A7E" w:rsidRDefault="00995819" w:rsidP="006B438A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bCs/>
        </w:rPr>
      </w:pPr>
      <w:r w:rsidRPr="002E1A7E">
        <w:rPr>
          <w:rFonts w:ascii="Arial" w:hAnsi="Arial" w:cs="Arial"/>
          <w:bCs/>
        </w:rPr>
        <w:t>(</w:t>
      </w:r>
      <w:r w:rsidRPr="002E1A7E">
        <w:rPr>
          <w:rFonts w:ascii="Arial" w:hAnsi="Arial" w:cs="Arial"/>
          <w:color w:val="000000"/>
        </w:rPr>
        <w:t>Completing an application for admission by the priority deadline guarantees priority registration for college classes. Priority registration is a great benefit to students that wish to tailor their class schedules with high school or extracurricular activities.)</w:t>
      </w:r>
    </w:p>
    <w:p w:rsidR="002E1A7E" w:rsidRPr="002E1A7E" w:rsidRDefault="00416DE9" w:rsidP="00C267D9">
      <w:pPr>
        <w:spacing w:line="240" w:lineRule="auto"/>
        <w:contextualSpacing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7073900" cy="19113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DE9" w:rsidRDefault="0041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5.5pt;margin-top:7.25pt;width:557pt;height:150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" fillcolor="white [3201]" strokeweight=".5pt">
                <v:textbox>
                  <w:txbxContent>
                    <w:p w:rsidR="00416DE9" w:rsidRDefault="00416DE9"/>
                  </w:txbxContent>
                </v:textbox>
              </v:shape>
            </w:pict>
          </mc:Fallback>
        </mc:AlternateContent>
      </w:r>
    </w:p>
    <w:p w:rsidR="00C267D9" w:rsidRPr="002E1A7E" w:rsidRDefault="0062061F" w:rsidP="00C267D9">
      <w:pPr>
        <w:spacing w:line="240" w:lineRule="auto"/>
        <w:contextualSpacing/>
        <w:rPr>
          <w:rFonts w:ascii="Arial" w:hAnsi="Arial" w:cs="Arial"/>
        </w:rPr>
      </w:pPr>
      <w:r w:rsidRPr="00416DE9">
        <w:rPr>
          <w:rFonts w:ascii="Arial" w:hAnsi="Arial" w:cs="Arial"/>
          <w:b/>
          <w:i/>
          <w:highlight w:val="yellow"/>
          <w:u w:val="single"/>
        </w:rPr>
        <w:t>Georgia State University</w:t>
      </w:r>
      <w:r w:rsidRPr="002E1A7E">
        <w:rPr>
          <w:rFonts w:ascii="Arial" w:hAnsi="Arial" w:cs="Arial"/>
          <w:b/>
        </w:rPr>
        <w:t xml:space="preserve">: </w:t>
      </w:r>
      <w:hyperlink r:id="rId11" w:history="1">
        <w:r w:rsidR="001930D0" w:rsidRPr="002E1A7E">
          <w:rPr>
            <w:rStyle w:val="Hyperlink"/>
            <w:rFonts w:ascii="Arial" w:hAnsi="Arial" w:cs="Arial"/>
          </w:rPr>
          <w:t>https://admissions.gsu.edu/bachelors-degree/apply/dual-enrollment/</w:t>
        </w:r>
      </w:hyperlink>
    </w:p>
    <w:p w:rsidR="00F91C3B" w:rsidRPr="002E1A7E" w:rsidRDefault="0062061F" w:rsidP="00C267D9">
      <w:pPr>
        <w:spacing w:line="240" w:lineRule="auto"/>
        <w:ind w:firstLine="720"/>
        <w:contextualSpacing/>
        <w:rPr>
          <w:rFonts w:ascii="Arial" w:hAnsi="Arial" w:cs="Arial"/>
        </w:rPr>
      </w:pPr>
      <w:r w:rsidRPr="002E1A7E">
        <w:rPr>
          <w:rFonts w:ascii="Arial" w:hAnsi="Arial" w:cs="Arial"/>
          <w:b/>
        </w:rPr>
        <w:t>AGE/GRADE</w:t>
      </w:r>
      <w:r w:rsidRPr="002E1A7E">
        <w:rPr>
          <w:rFonts w:ascii="Arial" w:hAnsi="Arial" w:cs="Arial"/>
        </w:rPr>
        <w:t xml:space="preserve">: </w:t>
      </w:r>
      <w:r w:rsidR="00F91C3B" w:rsidRPr="002E1A7E">
        <w:rPr>
          <w:rFonts w:ascii="Arial" w:hAnsi="Arial" w:cs="Arial"/>
        </w:rPr>
        <w:t xml:space="preserve">Must be a </w:t>
      </w:r>
      <w:r w:rsidR="001A6BE9" w:rsidRPr="002E1A7E">
        <w:rPr>
          <w:rFonts w:ascii="Arial" w:hAnsi="Arial" w:cs="Arial"/>
        </w:rPr>
        <w:t xml:space="preserve">rising </w:t>
      </w:r>
      <w:r w:rsidR="00F91C3B" w:rsidRPr="002E1A7E">
        <w:rPr>
          <w:rFonts w:ascii="Arial" w:hAnsi="Arial" w:cs="Arial"/>
        </w:rPr>
        <w:t>junior or senior</w:t>
      </w:r>
    </w:p>
    <w:p w:rsidR="009F068B" w:rsidRPr="002E1A7E" w:rsidRDefault="00744B83" w:rsidP="00C267D9">
      <w:pPr>
        <w:spacing w:line="240" w:lineRule="auto"/>
        <w:ind w:firstLine="720"/>
        <w:contextualSpacing/>
        <w:rPr>
          <w:rFonts w:ascii="Arial" w:hAnsi="Arial" w:cs="Arial"/>
        </w:rPr>
      </w:pPr>
      <w:r w:rsidRPr="002E1A7E">
        <w:rPr>
          <w:rFonts w:ascii="Arial" w:hAnsi="Arial" w:cs="Arial"/>
          <w:b/>
        </w:rPr>
        <w:t>SAT</w:t>
      </w:r>
      <w:r w:rsidRPr="002E1A7E">
        <w:rPr>
          <w:rFonts w:ascii="Arial" w:hAnsi="Arial" w:cs="Arial"/>
        </w:rPr>
        <w:t xml:space="preserve">: Reading </w:t>
      </w:r>
      <w:r w:rsidR="00E3025E" w:rsidRPr="002E1A7E">
        <w:rPr>
          <w:rFonts w:ascii="Arial" w:hAnsi="Arial" w:cs="Arial"/>
        </w:rPr>
        <w:t xml:space="preserve">29, </w:t>
      </w:r>
      <w:r w:rsidRPr="002E1A7E">
        <w:rPr>
          <w:rFonts w:ascii="Arial" w:hAnsi="Arial" w:cs="Arial"/>
        </w:rPr>
        <w:t>Math</w:t>
      </w:r>
      <w:r w:rsidR="001A6BE9" w:rsidRPr="002E1A7E">
        <w:rPr>
          <w:rFonts w:ascii="Arial" w:hAnsi="Arial" w:cs="Arial"/>
        </w:rPr>
        <w:t xml:space="preserve"> 560</w:t>
      </w:r>
    </w:p>
    <w:p w:rsidR="0062061F" w:rsidRPr="002E1A7E" w:rsidRDefault="0062061F" w:rsidP="004A11E3">
      <w:pPr>
        <w:spacing w:line="240" w:lineRule="auto"/>
        <w:ind w:firstLine="720"/>
        <w:contextualSpacing/>
        <w:rPr>
          <w:rFonts w:ascii="Arial" w:hAnsi="Arial" w:cs="Arial"/>
        </w:rPr>
      </w:pPr>
      <w:r w:rsidRPr="002E1A7E">
        <w:rPr>
          <w:rFonts w:ascii="Arial" w:hAnsi="Arial" w:cs="Arial"/>
          <w:b/>
        </w:rPr>
        <w:t>ACT</w:t>
      </w:r>
      <w:r w:rsidRPr="002E1A7E">
        <w:rPr>
          <w:rFonts w:ascii="Arial" w:hAnsi="Arial" w:cs="Arial"/>
        </w:rPr>
        <w:t>: English</w:t>
      </w:r>
      <w:r w:rsidR="00E3025E" w:rsidRPr="002E1A7E">
        <w:rPr>
          <w:rFonts w:ascii="Arial" w:hAnsi="Arial" w:cs="Arial"/>
        </w:rPr>
        <w:t xml:space="preserve"> 23, </w:t>
      </w:r>
      <w:r w:rsidRPr="002E1A7E">
        <w:rPr>
          <w:rFonts w:ascii="Arial" w:hAnsi="Arial" w:cs="Arial"/>
        </w:rPr>
        <w:t>Mat</w:t>
      </w:r>
      <w:r w:rsidR="00C86F8C" w:rsidRPr="002E1A7E">
        <w:rPr>
          <w:rFonts w:ascii="Arial" w:hAnsi="Arial" w:cs="Arial"/>
        </w:rPr>
        <w:t>h 23</w:t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  <w:r w:rsidR="009F068B" w:rsidRPr="002E1A7E">
        <w:rPr>
          <w:rFonts w:ascii="Arial" w:hAnsi="Arial" w:cs="Arial"/>
        </w:rPr>
        <w:tab/>
      </w:r>
    </w:p>
    <w:p w:rsidR="00404884" w:rsidRDefault="00404884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u w:val="single"/>
        </w:rPr>
      </w:pPr>
    </w:p>
    <w:p w:rsidR="001A6BE9" w:rsidRPr="001D62EE" w:rsidRDefault="00C267D9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  <w:u w:val="single"/>
        </w:rPr>
      </w:pPr>
      <w:r w:rsidRPr="002E1A7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96315" cy="844550"/>
            <wp:effectExtent l="0" t="0" r="0" b="0"/>
            <wp:wrapNone/>
            <wp:docPr id="4" name="Picture 4" descr="Geogia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gia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68B" w:rsidRPr="002E1A7E">
        <w:rPr>
          <w:rFonts w:ascii="Arial" w:hAnsi="Arial" w:cs="Arial"/>
          <w:b/>
          <w:u w:val="single"/>
        </w:rPr>
        <w:t xml:space="preserve">Application Deadlines: </w:t>
      </w:r>
      <w:r w:rsidR="009F068B" w:rsidRPr="002E1A7E">
        <w:rPr>
          <w:rFonts w:ascii="Arial" w:hAnsi="Arial" w:cs="Arial"/>
          <w:b/>
        </w:rPr>
        <w:tab/>
      </w:r>
      <w:r w:rsidR="009F068B" w:rsidRPr="002E1A7E">
        <w:rPr>
          <w:rFonts w:ascii="Arial" w:hAnsi="Arial" w:cs="Arial"/>
          <w:b/>
        </w:rPr>
        <w:tab/>
      </w:r>
      <w:r w:rsidR="009F068B" w:rsidRPr="002E1A7E">
        <w:rPr>
          <w:rFonts w:ascii="Arial" w:hAnsi="Arial" w:cs="Arial"/>
          <w:b/>
        </w:rPr>
        <w:tab/>
      </w:r>
      <w:r w:rsidR="009F068B" w:rsidRPr="002E1A7E">
        <w:rPr>
          <w:rFonts w:ascii="Arial" w:hAnsi="Arial" w:cs="Arial"/>
          <w:b/>
        </w:rPr>
        <w:tab/>
      </w:r>
      <w:r w:rsidR="00F91C3B" w:rsidRPr="002E1A7E">
        <w:rPr>
          <w:rFonts w:ascii="Arial" w:hAnsi="Arial" w:cs="Arial"/>
          <w:b/>
        </w:rPr>
        <w:tab/>
      </w:r>
      <w:r w:rsidR="00F91C3B" w:rsidRPr="002E1A7E">
        <w:rPr>
          <w:rFonts w:ascii="Arial" w:hAnsi="Arial" w:cs="Arial"/>
          <w:b/>
        </w:rPr>
        <w:tab/>
      </w:r>
      <w:r w:rsidR="00F91C3B" w:rsidRPr="002E1A7E">
        <w:rPr>
          <w:rFonts w:ascii="Arial" w:hAnsi="Arial" w:cs="Arial"/>
          <w:b/>
        </w:rPr>
        <w:tab/>
      </w:r>
    </w:p>
    <w:p w:rsidR="009F068B" w:rsidRPr="002E1A7E" w:rsidRDefault="001A6BE9" w:rsidP="001A6BE9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</w:rPr>
        <w:t xml:space="preserve">Summer 2019 Deadline:  </w:t>
      </w:r>
      <w:r w:rsidR="00BD4405" w:rsidRPr="002E1A7E">
        <w:rPr>
          <w:rFonts w:ascii="Arial" w:hAnsi="Arial" w:cs="Arial"/>
          <w:b/>
        </w:rPr>
        <w:tab/>
      </w:r>
      <w:r w:rsidR="00BD4405"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>May 1, 2019</w:t>
      </w:r>
    </w:p>
    <w:p w:rsidR="00C86F8C" w:rsidRDefault="007D0628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</w:rPr>
        <w:tab/>
      </w:r>
      <w:r w:rsidR="001A6BE9" w:rsidRPr="002E1A7E">
        <w:rPr>
          <w:rFonts w:ascii="Arial" w:hAnsi="Arial" w:cs="Arial"/>
          <w:b/>
        </w:rPr>
        <w:t>Fall 2019</w:t>
      </w:r>
      <w:r w:rsidR="009F068B" w:rsidRPr="002E1A7E">
        <w:rPr>
          <w:rFonts w:ascii="Arial" w:hAnsi="Arial" w:cs="Arial"/>
          <w:b/>
        </w:rPr>
        <w:t xml:space="preserve"> Deadline: </w:t>
      </w:r>
      <w:r w:rsidR="00BD4405" w:rsidRPr="002E1A7E">
        <w:rPr>
          <w:rFonts w:ascii="Arial" w:hAnsi="Arial" w:cs="Arial"/>
          <w:b/>
        </w:rPr>
        <w:tab/>
      </w:r>
      <w:r w:rsidR="00BD4405" w:rsidRPr="002E1A7E">
        <w:rPr>
          <w:rFonts w:ascii="Arial" w:hAnsi="Arial" w:cs="Arial"/>
          <w:b/>
        </w:rPr>
        <w:tab/>
      </w:r>
      <w:r w:rsidR="002E1A7E">
        <w:rPr>
          <w:rFonts w:ascii="Arial" w:hAnsi="Arial" w:cs="Arial"/>
          <w:b/>
        </w:rPr>
        <w:tab/>
      </w:r>
      <w:r w:rsidR="009F068B" w:rsidRPr="002E1A7E">
        <w:rPr>
          <w:rFonts w:ascii="Arial" w:hAnsi="Arial" w:cs="Arial"/>
          <w:b/>
        </w:rPr>
        <w:t>May 1, 201</w:t>
      </w:r>
      <w:r w:rsidR="001A6BE9" w:rsidRPr="002E1A7E">
        <w:rPr>
          <w:rFonts w:ascii="Arial" w:hAnsi="Arial" w:cs="Arial"/>
          <w:b/>
        </w:rPr>
        <w:t>9</w:t>
      </w:r>
    </w:p>
    <w:p w:rsidR="001D62EE" w:rsidRPr="002E1A7E" w:rsidRDefault="001D62EE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Spring 2020 Deadline: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November 1, 2019</w:t>
      </w:r>
    </w:p>
    <w:p w:rsidR="002E0C9D" w:rsidRPr="002E1A7E" w:rsidRDefault="002E0C9D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</w:p>
    <w:p w:rsidR="006B438A" w:rsidRPr="002E1A7E" w:rsidRDefault="006B438A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</w:p>
    <w:p w:rsidR="006B438A" w:rsidRPr="002E1A7E" w:rsidRDefault="006B438A" w:rsidP="00F91C3B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</w:r>
      <w:r w:rsidRPr="002E1A7E">
        <w:rPr>
          <w:rFonts w:ascii="Arial" w:hAnsi="Arial" w:cs="Arial"/>
          <w:b/>
        </w:rPr>
        <w:tab/>
        <w:t xml:space="preserve">    </w:t>
      </w:r>
    </w:p>
    <w:p w:rsidR="006B438A" w:rsidRPr="002E1A7E" w:rsidRDefault="006B438A" w:rsidP="006B438A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</w:p>
    <w:p w:rsidR="006B438A" w:rsidRPr="002E1A7E" w:rsidRDefault="006B438A" w:rsidP="006B438A">
      <w:pPr>
        <w:shd w:val="clear" w:color="auto" w:fill="D9D9D9" w:themeFill="background1" w:themeFillShade="D9"/>
        <w:spacing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6B438A" w:rsidRPr="002E1A7E" w:rsidRDefault="001D62EE" w:rsidP="006B438A">
      <w:pPr>
        <w:shd w:val="clear" w:color="auto" w:fill="D9D9D9" w:themeFill="background1" w:themeFillShade="D9"/>
        <w:spacing w:line="240" w:lineRule="auto"/>
        <w:ind w:left="7920"/>
        <w:contextualSpacing/>
        <w:rPr>
          <w:rFonts w:ascii="Times New Roman" w:hAnsi="Times New Roman"/>
          <w:b/>
          <w:i/>
        </w:rPr>
      </w:pPr>
      <w:r>
        <w:rPr>
          <w:rFonts w:ascii="Arial" w:hAnsi="Arial" w:cs="Arial"/>
          <w:b/>
        </w:rPr>
        <w:t xml:space="preserve">         </w:t>
      </w:r>
    </w:p>
    <w:sectPr w:rsidR="006B438A" w:rsidRPr="002E1A7E" w:rsidSect="004523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EC"/>
    <w:multiLevelType w:val="hybridMultilevel"/>
    <w:tmpl w:val="3CD62AD6"/>
    <w:lvl w:ilvl="0" w:tplc="E6B407C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3F55AE3"/>
    <w:multiLevelType w:val="hybridMultilevel"/>
    <w:tmpl w:val="184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4557"/>
    <w:multiLevelType w:val="multilevel"/>
    <w:tmpl w:val="9E6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C790A"/>
    <w:multiLevelType w:val="hybridMultilevel"/>
    <w:tmpl w:val="8BC6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3598C"/>
    <w:multiLevelType w:val="hybridMultilevel"/>
    <w:tmpl w:val="B252A760"/>
    <w:lvl w:ilvl="0" w:tplc="CE12FE8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EDA4AE8"/>
    <w:multiLevelType w:val="hybridMultilevel"/>
    <w:tmpl w:val="6ECCE19E"/>
    <w:lvl w:ilvl="0" w:tplc="4E36E62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0D975C4"/>
    <w:multiLevelType w:val="hybridMultilevel"/>
    <w:tmpl w:val="575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036E9"/>
    <w:multiLevelType w:val="hybridMultilevel"/>
    <w:tmpl w:val="A228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C6B"/>
    <w:multiLevelType w:val="multilevel"/>
    <w:tmpl w:val="10C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EE2BBF"/>
    <w:multiLevelType w:val="hybridMultilevel"/>
    <w:tmpl w:val="06D0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73E22"/>
    <w:multiLevelType w:val="multilevel"/>
    <w:tmpl w:val="AC7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D80AE9"/>
    <w:multiLevelType w:val="hybridMultilevel"/>
    <w:tmpl w:val="A5F29E18"/>
    <w:lvl w:ilvl="0" w:tplc="64A4427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0546"/>
    <w:multiLevelType w:val="hybridMultilevel"/>
    <w:tmpl w:val="1336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8"/>
    <w:rsid w:val="00001816"/>
    <w:rsid w:val="0000771B"/>
    <w:rsid w:val="00013173"/>
    <w:rsid w:val="000249A0"/>
    <w:rsid w:val="00031A46"/>
    <w:rsid w:val="00043383"/>
    <w:rsid w:val="00062E39"/>
    <w:rsid w:val="00092F3B"/>
    <w:rsid w:val="000A00A6"/>
    <w:rsid w:val="000B3EB2"/>
    <w:rsid w:val="000E22A3"/>
    <w:rsid w:val="000F763C"/>
    <w:rsid w:val="00105A01"/>
    <w:rsid w:val="00111191"/>
    <w:rsid w:val="0011407A"/>
    <w:rsid w:val="00143F4B"/>
    <w:rsid w:val="00162384"/>
    <w:rsid w:val="00186C2A"/>
    <w:rsid w:val="001930D0"/>
    <w:rsid w:val="0019752A"/>
    <w:rsid w:val="001A6BE9"/>
    <w:rsid w:val="001B05FA"/>
    <w:rsid w:val="001B3601"/>
    <w:rsid w:val="001B70FD"/>
    <w:rsid w:val="001D1ED9"/>
    <w:rsid w:val="001D62EE"/>
    <w:rsid w:val="001E1888"/>
    <w:rsid w:val="00236213"/>
    <w:rsid w:val="00250DEA"/>
    <w:rsid w:val="002530E9"/>
    <w:rsid w:val="00270337"/>
    <w:rsid w:val="00273A33"/>
    <w:rsid w:val="00286396"/>
    <w:rsid w:val="0029093F"/>
    <w:rsid w:val="002B7669"/>
    <w:rsid w:val="002E0C9D"/>
    <w:rsid w:val="002E1A7E"/>
    <w:rsid w:val="002E324E"/>
    <w:rsid w:val="002E4AEA"/>
    <w:rsid w:val="002F7DA2"/>
    <w:rsid w:val="00317F28"/>
    <w:rsid w:val="003220A4"/>
    <w:rsid w:val="00333706"/>
    <w:rsid w:val="003B07F8"/>
    <w:rsid w:val="003B19FF"/>
    <w:rsid w:val="003C312D"/>
    <w:rsid w:val="003D5CF9"/>
    <w:rsid w:val="003F305E"/>
    <w:rsid w:val="00404884"/>
    <w:rsid w:val="00412280"/>
    <w:rsid w:val="00416DE9"/>
    <w:rsid w:val="0043023C"/>
    <w:rsid w:val="004317A2"/>
    <w:rsid w:val="004523ED"/>
    <w:rsid w:val="0046778F"/>
    <w:rsid w:val="00484F72"/>
    <w:rsid w:val="00495F7A"/>
    <w:rsid w:val="004A11E3"/>
    <w:rsid w:val="004D76C0"/>
    <w:rsid w:val="004E3C3D"/>
    <w:rsid w:val="00530D3A"/>
    <w:rsid w:val="00535CAC"/>
    <w:rsid w:val="00541997"/>
    <w:rsid w:val="00544F0A"/>
    <w:rsid w:val="00547055"/>
    <w:rsid w:val="00576BC2"/>
    <w:rsid w:val="00585468"/>
    <w:rsid w:val="005A0B49"/>
    <w:rsid w:val="005F2687"/>
    <w:rsid w:val="00613A61"/>
    <w:rsid w:val="00616648"/>
    <w:rsid w:val="00616AEC"/>
    <w:rsid w:val="0062061F"/>
    <w:rsid w:val="00623B61"/>
    <w:rsid w:val="006359AD"/>
    <w:rsid w:val="006672A6"/>
    <w:rsid w:val="00681F72"/>
    <w:rsid w:val="00682B43"/>
    <w:rsid w:val="0068405D"/>
    <w:rsid w:val="006862DB"/>
    <w:rsid w:val="00686FF6"/>
    <w:rsid w:val="00697D77"/>
    <w:rsid w:val="006A26D7"/>
    <w:rsid w:val="006A7647"/>
    <w:rsid w:val="006B438A"/>
    <w:rsid w:val="006D1787"/>
    <w:rsid w:val="006F7A80"/>
    <w:rsid w:val="00723FED"/>
    <w:rsid w:val="00744B83"/>
    <w:rsid w:val="00747009"/>
    <w:rsid w:val="00756D5E"/>
    <w:rsid w:val="00763795"/>
    <w:rsid w:val="007B7D24"/>
    <w:rsid w:val="007D0628"/>
    <w:rsid w:val="007D5C9D"/>
    <w:rsid w:val="007E21ED"/>
    <w:rsid w:val="00805F9A"/>
    <w:rsid w:val="00830445"/>
    <w:rsid w:val="00832274"/>
    <w:rsid w:val="0083644B"/>
    <w:rsid w:val="00837239"/>
    <w:rsid w:val="00846513"/>
    <w:rsid w:val="008467FF"/>
    <w:rsid w:val="00847C58"/>
    <w:rsid w:val="00866249"/>
    <w:rsid w:val="008777E4"/>
    <w:rsid w:val="0088248D"/>
    <w:rsid w:val="00884F46"/>
    <w:rsid w:val="008857A7"/>
    <w:rsid w:val="008A09EB"/>
    <w:rsid w:val="008C444A"/>
    <w:rsid w:val="008F38F4"/>
    <w:rsid w:val="009255C4"/>
    <w:rsid w:val="0093384A"/>
    <w:rsid w:val="009408C5"/>
    <w:rsid w:val="0094715E"/>
    <w:rsid w:val="009675ED"/>
    <w:rsid w:val="00972195"/>
    <w:rsid w:val="00973754"/>
    <w:rsid w:val="00981EBD"/>
    <w:rsid w:val="009877D1"/>
    <w:rsid w:val="009915E3"/>
    <w:rsid w:val="009937D1"/>
    <w:rsid w:val="00995819"/>
    <w:rsid w:val="009F068B"/>
    <w:rsid w:val="00A01E99"/>
    <w:rsid w:val="00A15327"/>
    <w:rsid w:val="00A24B29"/>
    <w:rsid w:val="00A51EB9"/>
    <w:rsid w:val="00A5245C"/>
    <w:rsid w:val="00A52481"/>
    <w:rsid w:val="00A87421"/>
    <w:rsid w:val="00A930D0"/>
    <w:rsid w:val="00AB67E8"/>
    <w:rsid w:val="00AC2201"/>
    <w:rsid w:val="00AD20D0"/>
    <w:rsid w:val="00AD28A6"/>
    <w:rsid w:val="00AF0781"/>
    <w:rsid w:val="00AF4F76"/>
    <w:rsid w:val="00B148AF"/>
    <w:rsid w:val="00B45DEF"/>
    <w:rsid w:val="00B7672D"/>
    <w:rsid w:val="00B809AE"/>
    <w:rsid w:val="00B83231"/>
    <w:rsid w:val="00B9351B"/>
    <w:rsid w:val="00B97F9D"/>
    <w:rsid w:val="00BB276B"/>
    <w:rsid w:val="00BD4405"/>
    <w:rsid w:val="00BD7844"/>
    <w:rsid w:val="00C011D7"/>
    <w:rsid w:val="00C217FB"/>
    <w:rsid w:val="00C267D9"/>
    <w:rsid w:val="00C35A63"/>
    <w:rsid w:val="00C3784A"/>
    <w:rsid w:val="00C60B62"/>
    <w:rsid w:val="00C86F8C"/>
    <w:rsid w:val="00C937D3"/>
    <w:rsid w:val="00CA5B36"/>
    <w:rsid w:val="00CC1FA3"/>
    <w:rsid w:val="00CE4072"/>
    <w:rsid w:val="00D42D25"/>
    <w:rsid w:val="00D51574"/>
    <w:rsid w:val="00D611D8"/>
    <w:rsid w:val="00D663FF"/>
    <w:rsid w:val="00D74CC9"/>
    <w:rsid w:val="00D819E0"/>
    <w:rsid w:val="00DC2F8B"/>
    <w:rsid w:val="00DE1DA1"/>
    <w:rsid w:val="00DE4BE4"/>
    <w:rsid w:val="00DF31BF"/>
    <w:rsid w:val="00E3025E"/>
    <w:rsid w:val="00E620F5"/>
    <w:rsid w:val="00E77136"/>
    <w:rsid w:val="00E8071D"/>
    <w:rsid w:val="00EA5D31"/>
    <w:rsid w:val="00EB535F"/>
    <w:rsid w:val="00EC587D"/>
    <w:rsid w:val="00ED03D8"/>
    <w:rsid w:val="00ED3CF6"/>
    <w:rsid w:val="00ED7208"/>
    <w:rsid w:val="00EE20EF"/>
    <w:rsid w:val="00EF078A"/>
    <w:rsid w:val="00F15676"/>
    <w:rsid w:val="00F2651E"/>
    <w:rsid w:val="00F276F0"/>
    <w:rsid w:val="00F2786B"/>
    <w:rsid w:val="00F334AD"/>
    <w:rsid w:val="00F349BB"/>
    <w:rsid w:val="00F37244"/>
    <w:rsid w:val="00F46E8E"/>
    <w:rsid w:val="00F66081"/>
    <w:rsid w:val="00F74878"/>
    <w:rsid w:val="00F8449D"/>
    <w:rsid w:val="00F91C3B"/>
    <w:rsid w:val="00F94AEB"/>
    <w:rsid w:val="00FA2A1E"/>
    <w:rsid w:val="00FB55C8"/>
    <w:rsid w:val="00FC2433"/>
    <w:rsid w:val="00FD5725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A2799"/>
  <w14:defaultImageDpi w14:val="96"/>
  <w15:docId w15:val="{7401B2EA-40DF-41A0-9C1A-BBDFB2F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5C8"/>
    <w:rPr>
      <w:rFonts w:cs="Times New Roman"/>
      <w:color w:val="0000FF" w:themeColor="hyperlink"/>
      <w:u w:val="single"/>
    </w:rPr>
  </w:style>
  <w:style w:type="paragraph" w:customStyle="1" w:styleId="paratext">
    <w:name w:val="para_text"/>
    <w:basedOn w:val="Normal"/>
    <w:rsid w:val="00FB55C8"/>
    <w:pPr>
      <w:spacing w:before="100" w:beforeAutospacing="1" w:after="100" w:afterAutospacing="1" w:line="240" w:lineRule="auto"/>
    </w:pPr>
    <w:rPr>
      <w:rFonts w:ascii="Trebuchet MS" w:hAnsi="Trebuchet MS"/>
      <w:sz w:val="20"/>
      <w:szCs w:val="20"/>
    </w:rPr>
  </w:style>
  <w:style w:type="paragraph" w:customStyle="1" w:styleId="Address">
    <w:name w:val="Address"/>
    <w:basedOn w:val="Normal"/>
    <w:rsid w:val="00FB55C8"/>
    <w:pPr>
      <w:spacing w:after="0" w:line="240" w:lineRule="auto"/>
    </w:pPr>
    <w:rPr>
      <w:rFonts w:ascii="Helvetica" w:hAnsi="Helvetica"/>
      <w:sz w:val="18"/>
      <w:szCs w:val="24"/>
    </w:rPr>
  </w:style>
  <w:style w:type="paragraph" w:customStyle="1" w:styleId="Headline">
    <w:name w:val="Headline"/>
    <w:basedOn w:val="Normal"/>
    <w:rsid w:val="00FB55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b/>
      <w:sz w:val="50"/>
      <w:szCs w:val="50"/>
    </w:rPr>
  </w:style>
  <w:style w:type="paragraph" w:customStyle="1" w:styleId="Subhead">
    <w:name w:val="Subhead"/>
    <w:basedOn w:val="Normal"/>
    <w:rsid w:val="00FB55C8"/>
    <w:pPr>
      <w:spacing w:after="120" w:line="300" w:lineRule="atLeast"/>
    </w:pPr>
    <w:rPr>
      <w:rFonts w:ascii="Arial" w:hAnsi="Arial"/>
      <w:b/>
      <w:color w:val="231F20"/>
      <w:sz w:val="28"/>
      <w:szCs w:val="24"/>
    </w:rPr>
  </w:style>
  <w:style w:type="paragraph" w:customStyle="1" w:styleId="NeameTitle">
    <w:name w:val="Neame Title"/>
    <w:basedOn w:val="Address"/>
    <w:rsid w:val="00FB55C8"/>
    <w:pPr>
      <w:spacing w:line="220" w:lineRule="atLeast"/>
    </w:pPr>
    <w:rPr>
      <w:rFonts w:ascii="Arial" w:hAnsi="Arial"/>
      <w:color w:val="93959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CF9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334AD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74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lands.edu/how-do-i-apply/dual-enrollmen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dmissions.gsu.edu/bachelors-degree/apply/dual-enrollment/" TargetMode="External"/><Relationship Id="rId5" Type="http://schemas.openxmlformats.org/officeDocument/2006/relationships/hyperlink" Target="http://www.chattahoocheetech.edu/deadmission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c.kennesaw.edu/de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Watkins</dc:creator>
  <cp:lastModifiedBy>Jana Loftin</cp:lastModifiedBy>
  <cp:revision>30</cp:revision>
  <cp:lastPrinted>2018-10-30T18:53:00Z</cp:lastPrinted>
  <dcterms:created xsi:type="dcterms:W3CDTF">2017-02-28T21:19:00Z</dcterms:created>
  <dcterms:modified xsi:type="dcterms:W3CDTF">2019-01-11T16:54:00Z</dcterms:modified>
</cp:coreProperties>
</file>